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2157" w14:textId="1F2B5C00" w:rsidR="001331C2" w:rsidRDefault="001331C2" w:rsidP="001331C2">
      <w:pPr>
        <w:rPr>
          <w:sz w:val="44"/>
          <w:szCs w:val="44"/>
        </w:rPr>
      </w:pPr>
      <w:r>
        <w:rPr>
          <w:sz w:val="44"/>
          <w:szCs w:val="44"/>
        </w:rPr>
        <w:t xml:space="preserve">Na základě Usnesení Vlády ČR ze dne 15. 3. 2020 č. 215 o přijetí krizového opatření se mění úřední a pokladní hodiny </w:t>
      </w:r>
      <w:r>
        <w:rPr>
          <w:sz w:val="44"/>
          <w:szCs w:val="44"/>
        </w:rPr>
        <w:t>Obecního úřadu Tetov</w:t>
      </w:r>
      <w:r>
        <w:rPr>
          <w:sz w:val="44"/>
          <w:szCs w:val="44"/>
        </w:rPr>
        <w:t xml:space="preserve"> a to:</w:t>
      </w:r>
    </w:p>
    <w:p w14:paraId="4B02E64A" w14:textId="77777777" w:rsidR="001331C2" w:rsidRDefault="001331C2" w:rsidP="001331C2"/>
    <w:p w14:paraId="49497D00" w14:textId="36B94634" w:rsidR="001331C2" w:rsidRDefault="001331C2" w:rsidP="001331C2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Pondělí </w:t>
      </w:r>
      <w:r>
        <w:rPr>
          <w:b/>
          <w:bCs/>
          <w:sz w:val="96"/>
          <w:szCs w:val="96"/>
        </w:rPr>
        <w:tab/>
      </w:r>
      <w:r>
        <w:rPr>
          <w:b/>
          <w:bCs/>
          <w:sz w:val="96"/>
          <w:szCs w:val="96"/>
        </w:rPr>
        <w:t>17</w:t>
      </w:r>
      <w:r>
        <w:rPr>
          <w:b/>
          <w:bCs/>
          <w:sz w:val="96"/>
          <w:szCs w:val="96"/>
        </w:rPr>
        <w:t>:00 – 1</w:t>
      </w:r>
      <w:r>
        <w:rPr>
          <w:b/>
          <w:bCs/>
          <w:sz w:val="96"/>
          <w:szCs w:val="96"/>
        </w:rPr>
        <w:t>8</w:t>
      </w:r>
      <w:r>
        <w:rPr>
          <w:b/>
          <w:bCs/>
          <w:sz w:val="96"/>
          <w:szCs w:val="96"/>
        </w:rPr>
        <w:t>:00 hod.</w:t>
      </w:r>
    </w:p>
    <w:p w14:paraId="234D33DB" w14:textId="77777777" w:rsidR="001331C2" w:rsidRDefault="001331C2" w:rsidP="001331C2">
      <w:pPr>
        <w:rPr>
          <w:b/>
          <w:bCs/>
          <w:sz w:val="44"/>
          <w:szCs w:val="44"/>
        </w:rPr>
      </w:pPr>
    </w:p>
    <w:p w14:paraId="63CB1DA4" w14:textId="5EC58D82" w:rsidR="001331C2" w:rsidRDefault="001331C2" w:rsidP="001331C2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Středa </w:t>
      </w:r>
      <w:r>
        <w:rPr>
          <w:b/>
          <w:bCs/>
          <w:sz w:val="96"/>
          <w:szCs w:val="96"/>
        </w:rPr>
        <w:tab/>
      </w:r>
      <w:r>
        <w:rPr>
          <w:b/>
          <w:bCs/>
          <w:sz w:val="96"/>
          <w:szCs w:val="96"/>
        </w:rPr>
        <w:tab/>
        <w:t>1</w:t>
      </w:r>
      <w:r>
        <w:rPr>
          <w:b/>
          <w:bCs/>
          <w:sz w:val="96"/>
          <w:szCs w:val="96"/>
        </w:rPr>
        <w:t>7</w:t>
      </w:r>
      <w:r>
        <w:rPr>
          <w:b/>
          <w:bCs/>
          <w:sz w:val="96"/>
          <w:szCs w:val="96"/>
        </w:rPr>
        <w:t>:00 – 1</w:t>
      </w:r>
      <w:r>
        <w:rPr>
          <w:b/>
          <w:bCs/>
          <w:sz w:val="96"/>
          <w:szCs w:val="96"/>
        </w:rPr>
        <w:t>8</w:t>
      </w:r>
      <w:bookmarkStart w:id="0" w:name="_GoBack"/>
      <w:bookmarkEnd w:id="0"/>
      <w:r>
        <w:rPr>
          <w:b/>
          <w:bCs/>
          <w:sz w:val="96"/>
          <w:szCs w:val="96"/>
        </w:rPr>
        <w:t>:00 hod.</w:t>
      </w:r>
    </w:p>
    <w:p w14:paraId="023D088E" w14:textId="77777777" w:rsidR="001331C2" w:rsidRDefault="001331C2" w:rsidP="001331C2"/>
    <w:p w14:paraId="7A7DD93E" w14:textId="77777777" w:rsidR="001331C2" w:rsidRDefault="001331C2" w:rsidP="001331C2">
      <w:pPr>
        <w:rPr>
          <w:sz w:val="44"/>
          <w:szCs w:val="44"/>
        </w:rPr>
      </w:pPr>
      <w:r>
        <w:rPr>
          <w:b/>
          <w:bCs/>
          <w:sz w:val="44"/>
          <w:szCs w:val="44"/>
        </w:rPr>
        <w:t>v ostatní dny bude úřad pro veřejnost uzavřen</w:t>
      </w:r>
      <w:r>
        <w:rPr>
          <w:sz w:val="44"/>
          <w:szCs w:val="44"/>
        </w:rPr>
        <w:t xml:space="preserve">, prosíme spoluobčany, aby pečlivě zvážili, zda je skutečně nutné úřad navštívit. </w:t>
      </w:r>
    </w:p>
    <w:p w14:paraId="49041F6E" w14:textId="77777777" w:rsidR="001331C2" w:rsidRDefault="001331C2" w:rsidP="001331C2">
      <w:pPr>
        <w:rPr>
          <w:sz w:val="44"/>
          <w:szCs w:val="44"/>
        </w:rPr>
      </w:pPr>
      <w:r>
        <w:rPr>
          <w:sz w:val="44"/>
          <w:szCs w:val="44"/>
        </w:rPr>
        <w:t>Toto nařízení platí s účinností do dne 24. 3. 2020 do 6:00 h.</w:t>
      </w:r>
    </w:p>
    <w:p w14:paraId="3E368BC3" w14:textId="77777777" w:rsidR="001331C2" w:rsidRDefault="001331C2" w:rsidP="001331C2">
      <w:pPr>
        <w:rPr>
          <w:sz w:val="44"/>
          <w:szCs w:val="44"/>
        </w:rPr>
      </w:pPr>
      <w:r>
        <w:rPr>
          <w:sz w:val="44"/>
          <w:szCs w:val="44"/>
        </w:rPr>
        <w:t>Děkujeme za pochopení.</w:t>
      </w:r>
    </w:p>
    <w:p w14:paraId="21271AAE" w14:textId="77777777" w:rsidR="0001528C" w:rsidRDefault="0001528C"/>
    <w:sectPr w:rsidR="0001528C" w:rsidSect="001331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C2"/>
    <w:rsid w:val="0001528C"/>
    <w:rsid w:val="001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B002"/>
  <w15:chartTrackingRefBased/>
  <w15:docId w15:val="{E9690F3A-4F09-461B-9C9A-D7F62351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1C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Tetov</dc:creator>
  <cp:keywords/>
  <dc:description/>
  <cp:lastModifiedBy>Tetov</cp:lastModifiedBy>
  <cp:revision>2</cp:revision>
  <cp:lastPrinted>2020-03-16T09:13:00Z</cp:lastPrinted>
  <dcterms:created xsi:type="dcterms:W3CDTF">2020-03-16T09:12:00Z</dcterms:created>
  <dcterms:modified xsi:type="dcterms:W3CDTF">2020-03-16T09:14:00Z</dcterms:modified>
</cp:coreProperties>
</file>