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B5B2A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00166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Tato nabídka není pro každého</w:t>
      </w:r>
    </w:p>
    <w:p w14:paraId="1785262A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6A15CCCE" w14:textId="7FCD4338" w:rsidR="00292DAF" w:rsidRDefault="00292DAF" w:rsidP="00292DAF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01668">
        <w:rPr>
          <w:rFonts w:ascii="Arial" w:hAnsi="Arial" w:cs="Arial"/>
          <w:b/>
          <w:bCs/>
          <w:color w:val="000000"/>
          <w:sz w:val="28"/>
          <w:szCs w:val="28"/>
        </w:rPr>
        <w:t>Podnikáte a chcete se dále vzdělávat…? Nebo jste zaměstnanec a už vás to v práci nebaví a chtěli byste podnikat? Jste student a chcete začít „na svém“? Čtěte dál:</w:t>
      </w:r>
    </w:p>
    <w:p w14:paraId="0098BC13" w14:textId="77777777" w:rsidR="00001668" w:rsidRPr="00001668" w:rsidRDefault="00001668" w:rsidP="00292DAF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5EF9D6" w14:textId="77777777" w:rsidR="00292DAF" w:rsidRPr="00001668" w:rsidRDefault="00292DAF" w:rsidP="00292DAF">
      <w:pPr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001668">
        <w:rPr>
          <w:rFonts w:ascii="Arial" w:hAnsi="Arial" w:cs="Arial"/>
          <w:color w:val="000000"/>
          <w:sz w:val="24"/>
          <w:szCs w:val="24"/>
        </w:rPr>
        <w:t xml:space="preserve">Pro rok 2021 jsme připravili sérii odborných přednášek, které jsou shrnuty pod název projektu </w:t>
      </w:r>
      <w:r w:rsidRPr="00001668">
        <w:rPr>
          <w:rFonts w:ascii="Arial" w:hAnsi="Arial" w:cs="Arial"/>
          <w:b/>
          <w:bCs/>
          <w:color w:val="000000"/>
          <w:sz w:val="24"/>
          <w:szCs w:val="24"/>
        </w:rPr>
        <w:t>„PODNIKÁNÍ od A do Z“.</w:t>
      </w:r>
      <w:r w:rsidRPr="00001668">
        <w:rPr>
          <w:rFonts w:ascii="Arial" w:hAnsi="Arial" w:cs="Arial"/>
          <w:color w:val="000000"/>
          <w:sz w:val="24"/>
          <w:szCs w:val="24"/>
        </w:rPr>
        <w:t xml:space="preserve"> Přednášky budou probíhat online</w:t>
      </w:r>
      <w:r w:rsidRPr="00001668">
        <w:rPr>
          <w:rFonts w:ascii="Arial" w:hAnsi="Arial" w:cs="Arial"/>
          <w:sz w:val="24"/>
          <w:szCs w:val="24"/>
        </w:rPr>
        <w:t xml:space="preserve"> každé 3. úterý v měsíci napříč rokem 2021 vždy od 9:00 hodin.</w:t>
      </w:r>
      <w:r w:rsidRPr="00001668">
        <w:rPr>
          <w:rFonts w:ascii="Arial" w:hAnsi="Arial" w:cs="Arial"/>
          <w:color w:val="000000"/>
          <w:sz w:val="24"/>
          <w:szCs w:val="24"/>
        </w:rPr>
        <w:t xml:space="preserve"> Pokud nebudete mít zrovna čas, tak si přednášku můžete pustit později ze záznamu. Témata budou zajímavá a prospěšná: </w:t>
      </w:r>
      <w:r w:rsidRPr="00001668">
        <w:rPr>
          <w:rFonts w:ascii="Arial" w:hAnsi="Arial" w:cs="Arial"/>
          <w:color w:val="000000"/>
          <w:sz w:val="24"/>
          <w:szCs w:val="24"/>
          <w:lang w:eastAsia="cs-CZ"/>
        </w:rPr>
        <w:t xml:space="preserve">podnikatelský plán, finance, komunikace, právo, marketing </w:t>
      </w:r>
      <w:proofErr w:type="spellStart"/>
      <w:r w:rsidRPr="00001668">
        <w:rPr>
          <w:rFonts w:ascii="Arial" w:hAnsi="Arial" w:cs="Arial"/>
          <w:color w:val="000000"/>
          <w:sz w:val="24"/>
          <w:szCs w:val="24"/>
          <w:lang w:eastAsia="cs-CZ"/>
        </w:rPr>
        <w:t>offline</w:t>
      </w:r>
      <w:proofErr w:type="spellEnd"/>
      <w:r w:rsidRPr="00001668">
        <w:rPr>
          <w:rFonts w:ascii="Arial" w:hAnsi="Arial" w:cs="Arial"/>
          <w:color w:val="000000"/>
          <w:sz w:val="24"/>
          <w:szCs w:val="24"/>
          <w:lang w:eastAsia="cs-CZ"/>
        </w:rPr>
        <w:t>, pojištění, měkké dovednosti, obchod a marketing online.</w:t>
      </w:r>
    </w:p>
    <w:p w14:paraId="13A38260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2CD6B7B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01668">
        <w:rPr>
          <w:rFonts w:ascii="Arial" w:hAnsi="Arial" w:cs="Arial"/>
          <w:color w:val="000000"/>
          <w:sz w:val="24"/>
          <w:szCs w:val="24"/>
        </w:rPr>
        <w:t>Přihlásit se můžete na adresu</w:t>
      </w:r>
      <w:r w:rsidRPr="00001668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4" w:history="1">
        <w:r w:rsidRPr="00001668">
          <w:rPr>
            <w:rStyle w:val="Hypertextovodkaz"/>
            <w:rFonts w:ascii="Arial" w:hAnsi="Arial" w:cs="Arial"/>
            <w:sz w:val="24"/>
            <w:szCs w:val="24"/>
          </w:rPr>
          <w:t>https://docs.google.com/forms/d/1mtcT-umNP8ckiHyoVlbtAQAz6LDiIb43oX4wHDfbDc8</w:t>
        </w:r>
      </w:hyperlink>
      <w:r w:rsidRPr="000016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001668">
        <w:rPr>
          <w:rFonts w:ascii="Arial" w:hAnsi="Arial" w:cs="Arial"/>
          <w:color w:val="000000"/>
          <w:sz w:val="24"/>
          <w:szCs w:val="24"/>
        </w:rPr>
        <w:t>a na váš e-mail zašleme informace k probíhajícím akcím.</w:t>
      </w:r>
    </w:p>
    <w:p w14:paraId="1DA0EF8E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212D1F6" w14:textId="47F90F95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01668">
        <w:rPr>
          <w:rFonts w:ascii="Arial" w:hAnsi="Arial" w:cs="Arial"/>
          <w:b/>
          <w:bCs/>
          <w:color w:val="000000"/>
          <w:sz w:val="24"/>
          <w:szCs w:val="24"/>
        </w:rPr>
        <w:t>A kdo že pro vás připravil pomoc?</w:t>
      </w:r>
      <w:r w:rsidRPr="00001668">
        <w:rPr>
          <w:rFonts w:ascii="Arial" w:hAnsi="Arial" w:cs="Arial"/>
          <w:color w:val="000000"/>
          <w:sz w:val="24"/>
          <w:szCs w:val="24"/>
        </w:rPr>
        <w:t xml:space="preserve"> Je to Pardubický podnikatelský inkubátor, </w:t>
      </w:r>
      <w:proofErr w:type="spellStart"/>
      <w:r w:rsidRPr="00001668">
        <w:rPr>
          <w:rFonts w:ascii="Arial" w:hAnsi="Arial" w:cs="Arial"/>
          <w:color w:val="000000"/>
          <w:sz w:val="24"/>
          <w:szCs w:val="24"/>
        </w:rPr>
        <w:t>z.s</w:t>
      </w:r>
      <w:proofErr w:type="spellEnd"/>
      <w:r w:rsidRPr="00001668">
        <w:rPr>
          <w:rFonts w:ascii="Arial" w:hAnsi="Arial" w:cs="Arial"/>
          <w:color w:val="000000"/>
          <w:sz w:val="24"/>
          <w:szCs w:val="24"/>
        </w:rPr>
        <w:t>., P-PINK. Tato organizace pracuje pro území celého kraje. Jejím posláním je spolupráce s podnikateli, kteří potřebují pomoc, dále podporujeme i ty úspěšné, kteří chtějí něco vylepšit. A vyhledáváme nové talenty ze středních a vysokých škol. Tyto aktivity jsou hrazeny Pardubickým krajem a městem Pardubice. Oba partneři směřují k tomu, aby kraj i město vzkvétaly i co se týče rozvoje podnikatelského prostředí a budoucích příležitostí pracovních míst u nově vzniklých podnikatelských subjektů.</w:t>
      </w:r>
    </w:p>
    <w:p w14:paraId="38D7B041" w14:textId="77777777" w:rsidR="00001668" w:rsidRPr="00001668" w:rsidRDefault="00001668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70D9DC3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01668">
        <w:rPr>
          <w:rFonts w:ascii="Arial" w:hAnsi="Arial" w:cs="Arial"/>
          <w:b/>
          <w:bCs/>
          <w:color w:val="000000"/>
          <w:sz w:val="24"/>
          <w:szCs w:val="24"/>
        </w:rPr>
        <w:t xml:space="preserve">Kolik to bude stát? </w:t>
      </w:r>
    </w:p>
    <w:p w14:paraId="106A220D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001668">
        <w:rPr>
          <w:rFonts w:ascii="Arial" w:hAnsi="Arial" w:cs="Arial"/>
          <w:color w:val="000000"/>
          <w:sz w:val="24"/>
          <w:szCs w:val="24"/>
        </w:rPr>
        <w:t xml:space="preserve">Zaplatíte svou pozorností a časem. Čas jsou peníze. Tento čas strávený na našich školeních vám peníze může přinést. </w:t>
      </w:r>
      <w:r w:rsidRPr="00001668">
        <w:rPr>
          <w:rFonts w:ascii="Arial" w:hAnsi="Arial" w:cs="Arial"/>
          <w:sz w:val="24"/>
          <w:szCs w:val="24"/>
        </w:rPr>
        <w:t xml:space="preserve">Sledujte naše stránky </w:t>
      </w:r>
      <w:hyperlink r:id="rId5" w:history="1">
        <w:r w:rsidRPr="00001668">
          <w:rPr>
            <w:rStyle w:val="Hypertextovodkaz"/>
            <w:rFonts w:ascii="Arial" w:hAnsi="Arial" w:cs="Arial"/>
            <w:sz w:val="24"/>
            <w:szCs w:val="24"/>
          </w:rPr>
          <w:t xml:space="preserve">p-pink.cz </w:t>
        </w:r>
      </w:hyperlink>
      <w:r w:rsidRPr="00001668">
        <w:rPr>
          <w:rFonts w:ascii="Arial" w:hAnsi="Arial" w:cs="Arial"/>
          <w:sz w:val="24"/>
          <w:szCs w:val="24"/>
        </w:rPr>
        <w:t xml:space="preserve">a na </w:t>
      </w:r>
      <w:hyperlink r:id="rId6" w:history="1">
        <w:r w:rsidRPr="00001668">
          <w:rPr>
            <w:rStyle w:val="Hypertextovodkaz"/>
            <w:rFonts w:ascii="Arial" w:hAnsi="Arial" w:cs="Arial"/>
            <w:sz w:val="24"/>
            <w:szCs w:val="24"/>
          </w:rPr>
          <w:t>FB P-PINK</w:t>
        </w:r>
      </w:hyperlink>
    </w:p>
    <w:p w14:paraId="52A908E4" w14:textId="77777777" w:rsidR="00292DAF" w:rsidRPr="00001668" w:rsidRDefault="00292DAF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9C6E733" w14:textId="77777777" w:rsidR="00292DAF" w:rsidRPr="00001668" w:rsidRDefault="00292DAF" w:rsidP="00292DAF">
      <w:pPr>
        <w:tabs>
          <w:tab w:val="left" w:pos="7290"/>
        </w:tabs>
        <w:jc w:val="both"/>
        <w:rPr>
          <w:rFonts w:ascii="Arial" w:eastAsiaTheme="minorEastAsia" w:hAnsi="Arial" w:cs="Arial"/>
          <w:noProof/>
          <w:sz w:val="24"/>
          <w:szCs w:val="24"/>
          <w:lang w:eastAsia="cs-CZ"/>
        </w:rPr>
      </w:pPr>
      <w:bookmarkStart w:id="0" w:name="_MailAutoSig"/>
      <w:r w:rsidRPr="00001668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Mgr. Hana Štěpánová, </w:t>
      </w:r>
      <w:r w:rsidRPr="00001668">
        <w:rPr>
          <w:rFonts w:ascii="Arial" w:eastAsiaTheme="minorEastAsia" w:hAnsi="Arial" w:cs="Arial"/>
          <w:noProof/>
          <w:sz w:val="24"/>
          <w:szCs w:val="24"/>
          <w:lang w:eastAsia="cs-CZ"/>
        </w:rPr>
        <w:t xml:space="preserve">Projektová manažerka pro rozvoj spolupráce se vzdělávacími institucemi a obcemi </w:t>
      </w:r>
      <w:r w:rsidRPr="00001668">
        <w:rPr>
          <w:rFonts w:ascii="Arial" w:eastAsiaTheme="minorEastAsia" w:hAnsi="Arial" w:cs="Arial"/>
          <w:noProof/>
          <w:color w:val="000000"/>
          <w:sz w:val="24"/>
          <w:szCs w:val="24"/>
          <w:lang w:eastAsia="cs-CZ"/>
        </w:rPr>
        <w:t>na území Pardubického kraje</w:t>
      </w:r>
    </w:p>
    <w:p w14:paraId="1EA0573C" w14:textId="77777777" w:rsidR="00292DAF" w:rsidRDefault="00292DAF" w:rsidP="00292DAF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drawing>
          <wp:inline distT="0" distB="0" distL="0" distR="0" wp14:anchorId="04239424" wp14:editId="63F6E95D">
            <wp:extent cx="5760720" cy="762635"/>
            <wp:effectExtent l="0" t="0" r="0" b="0"/>
            <wp:docPr id="1" name="Obrázek 1" descr="P-PINK ob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-PINK ob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83F6C1F" w14:textId="77777777" w:rsidR="00292DAF" w:rsidRPr="00C9370E" w:rsidRDefault="00292DAF" w:rsidP="00292DAF">
      <w:pPr>
        <w:pStyle w:val="Zkladn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DC1247B" w14:textId="77777777" w:rsidR="00FD5DCF" w:rsidRDefault="00FD5DCF"/>
    <w:sectPr w:rsidR="00FD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AF"/>
    <w:rsid w:val="00001668"/>
    <w:rsid w:val="00292DAF"/>
    <w:rsid w:val="00AA5E47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142A"/>
  <w15:chartTrackingRefBased/>
  <w15:docId w15:val="{7EB5720E-F522-48FC-8332-1ACC77E3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DA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92D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92DAF"/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92D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PINKCZ" TargetMode="External"/><Relationship Id="rId5" Type="http://schemas.openxmlformats.org/officeDocument/2006/relationships/hyperlink" Target="http://www.p-pink.cz/" TargetMode="External"/><Relationship Id="rId4" Type="http://schemas.openxmlformats.org/officeDocument/2006/relationships/hyperlink" Target="https://docs.google.com/forms/d/1mtcT-umNP8ckiHyoVlbtAQAz6LDiIb43oX4wHDfbD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Štěpánová</dc:creator>
  <cp:keywords/>
  <dc:description/>
  <cp:lastModifiedBy>Tetov</cp:lastModifiedBy>
  <cp:revision>2</cp:revision>
  <cp:lastPrinted>2021-01-13T14:12:00Z</cp:lastPrinted>
  <dcterms:created xsi:type="dcterms:W3CDTF">2021-01-13T15:59:00Z</dcterms:created>
  <dcterms:modified xsi:type="dcterms:W3CDTF">2021-01-13T15:59:00Z</dcterms:modified>
</cp:coreProperties>
</file>